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0F" w:rsidRDefault="00D52E0F" w:rsidP="00D52E0F">
      <w:pPr>
        <w:jc w:val="center"/>
        <w:rPr>
          <w:b/>
          <w:sz w:val="30"/>
          <w:szCs w:val="30"/>
        </w:rPr>
      </w:pPr>
      <w:r w:rsidRPr="00D52E0F">
        <w:rPr>
          <w:b/>
          <w:sz w:val="30"/>
          <w:szCs w:val="30"/>
        </w:rPr>
        <w:t>Mid-Continent Mfg. Valve Guide Cross Reference</w:t>
      </w:r>
    </w:p>
    <w:tbl>
      <w:tblPr>
        <w:tblStyle w:val="TableGrid"/>
        <w:tblpPr w:leftFromText="180" w:rightFromText="180" w:vertAnchor="page" w:horzAnchor="margin" w:tblpY="1655"/>
        <w:tblW w:w="9198" w:type="dxa"/>
        <w:tblLook w:val="04A0" w:firstRow="1" w:lastRow="0" w:firstColumn="1" w:lastColumn="0" w:noHBand="0" w:noVBand="1"/>
      </w:tblPr>
      <w:tblGrid>
        <w:gridCol w:w="3708"/>
        <w:gridCol w:w="2392"/>
        <w:gridCol w:w="3098"/>
      </w:tblGrid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Pr>
              <w:rPr>
                <w:b/>
              </w:rPr>
            </w:pPr>
            <w:r w:rsidRPr="00BB7B16">
              <w:rPr>
                <w:b/>
              </w:rPr>
              <w:t>Description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r w:rsidRPr="00BB7B16">
              <w:rPr>
                <w:b/>
                <w:bCs/>
              </w:rPr>
              <w:t>OEM Part #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r w:rsidRPr="00BB7B16">
              <w:rPr>
                <w:b/>
                <w:bCs/>
              </w:rPr>
              <w:t>MCM Part #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r w:rsidRPr="00BB7B16">
              <w:rPr>
                <w:b/>
                <w:bCs/>
                <w:color w:val="C00000"/>
              </w:rPr>
              <w:t>Climax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/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Climax C66/C96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253409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MC-0203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r w:rsidRPr="00BB7B16">
              <w:rPr>
                <w:b/>
                <w:bCs/>
                <w:color w:val="C00000"/>
              </w:rPr>
              <w:t>Cooper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JSG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JTB-12-F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MC-0302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LS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LS-12-2E #1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MC-0303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LS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LS-12-1U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MC-0304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LSV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LSV-12-H#2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MC-0305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LSV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LSV-12-H#3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MC-0306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LSV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LSV-12-C #2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MC-0307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LSV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LSV-12-1B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MC-0308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LSV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LSV-12-4C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MC-0309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Cooper LSV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LSV-12-F #1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MC-0313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  <w:color w:val="C00000"/>
              </w:rPr>
            </w:pPr>
            <w:r w:rsidRPr="00BB7B16">
              <w:rPr>
                <w:b/>
                <w:bCs/>
                <w:color w:val="C00000"/>
              </w:rPr>
              <w:t>Enterprise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Enterprise DSR-36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R1123 or 9866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MC-0400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Enterprise DSR-36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R3104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MC-0401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Enterprise Model G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G3687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MC-0402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Enterprise HVBC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08-360-10-AA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MC-0405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Enterprise HV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08-360-01-OE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MC-0406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Enterprise HV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08-360-01-OK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MC-0408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Enterprise HV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08-360-02-AQ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MC-0410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Enterprise HV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08-360-09-AB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MC-0411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r w:rsidRPr="00BB7B16">
              <w:rPr>
                <w:b/>
                <w:bCs/>
                <w:color w:val="C00000"/>
              </w:rPr>
              <w:t>Fairbanks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Fairbanks 208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ZDB288A4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MC-0501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Fairbanks 208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ZDB287B5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MC-0502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Fairbanks 346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ZEB288A4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MC-0503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Fairbanks 346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ZEB287A7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MC-0504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proofErr w:type="spellStart"/>
            <w:r w:rsidRPr="00BB7B16">
              <w:rPr>
                <w:b/>
                <w:bCs/>
                <w:color w:val="C00000"/>
              </w:rPr>
              <w:t>Ingersol</w:t>
            </w:r>
            <w:proofErr w:type="spellEnd"/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KVG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IR12962-P2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MC-0601-2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KVG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IR12962-P3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MC-0601-3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KVG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IR5301-P2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MC-0602-2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KVG Universal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NO OEM #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KVS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IR17807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KVS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R17807-P5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MC-0605-5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KVS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IR17806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MC-0607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KVS-FT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IR17806-P1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MC-0608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KVS-FT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IR17806-P3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MC-0608-3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KVS-FT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IR32557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MC-0609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KVR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IR28942-P3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MC-0610-3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KVR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IR31370-P2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MC-0612-2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IR31370-P3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MC-0613-3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PVG/XVG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IR2335-T1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MC-0614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lastRenderedPageBreak/>
              <w:t>Ingersol</w:t>
            </w:r>
            <w:proofErr w:type="spellEnd"/>
            <w:r w:rsidRPr="00BB7B16">
              <w:t xml:space="preserve"> SVG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IR2335-P1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MC-0615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TVR/TVS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IR17385-P1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MC-0617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TVR/TVS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IR17386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MC-0618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KVS-FT Bridge Guide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IW59814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MC-0620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KVR Bridge Guide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IW56694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MC-0621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proofErr w:type="spellStart"/>
            <w:r w:rsidRPr="00BB7B16">
              <w:t>Ingersol</w:t>
            </w:r>
            <w:proofErr w:type="spellEnd"/>
            <w:r w:rsidRPr="00BB7B16">
              <w:t xml:space="preserve"> KVT Bridge Guide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IW56694-P1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MC-0622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r w:rsidRPr="00BB7B16">
              <w:rPr>
                <w:b/>
                <w:bCs/>
                <w:color w:val="C00000"/>
              </w:rPr>
              <w:t>Nordberg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Nordberg FSG-138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1-8500-7443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MC-0702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8500-7446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  <w:r w:rsidRPr="00BB7B16">
              <w:rPr>
                <w:u w:val="single"/>
              </w:rPr>
              <w:t>MC-0703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8500-7443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MC-0704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8500-7473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MC-0705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r w:rsidRPr="00BB7B16">
              <w:rPr>
                <w:b/>
                <w:bCs/>
                <w:color w:val="C00000"/>
              </w:rPr>
              <w:t>Waukesha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Waukesha L7042, 7044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204109E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MC-0805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204109E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MC-0805SB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Waukesha L7042, 7044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204109C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MC-0806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204109C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MC-0806SB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 xml:space="preserve">Waukesha AT25 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280009B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MC-0826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</w:rPr>
            </w:pPr>
            <w:r w:rsidRPr="00BB7B16">
              <w:rPr>
                <w:b/>
                <w:bCs/>
                <w:color w:val="C00000"/>
              </w:rPr>
              <w:t>White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White G510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OC2056-B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MC-0901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White G510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B014-212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MC-0902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White G825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A010-785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MC-0904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B022-935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MC-0905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A010-712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MC-0906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A010-712-001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MC-0906-1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White Model 80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H150460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MC-0907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White Model 80 Air Start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4A2371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MC-0908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White Model 40 VEE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A022-949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MC-0910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White Model 40 VEE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A022-491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MC-0911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 xml:space="preserve">White PTD 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A005-477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MC-0940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  <w:color w:val="C00000"/>
              </w:rPr>
            </w:pPr>
            <w:r w:rsidRPr="00BB7B16">
              <w:rPr>
                <w:b/>
                <w:bCs/>
                <w:color w:val="C00000"/>
              </w:rPr>
              <w:t>AJAX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AJAX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K-7891-B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MC-0990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pPr>
              <w:rPr>
                <w:b/>
                <w:bCs/>
                <w:color w:val="C00000"/>
              </w:rPr>
            </w:pPr>
            <w:r w:rsidRPr="00BB7B16">
              <w:rPr>
                <w:b/>
                <w:bCs/>
                <w:color w:val="C00000"/>
              </w:rPr>
              <w:t>Worthington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/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560003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MC-1101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Worthington SW/SWG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560322G-1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MC-1102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Worthington SLHC, SLHP Exhaust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560322C-1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MC-1103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Worthington SLHC, SLHP Intake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560171-E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pPr>
              <w:rPr>
                <w:u w:val="single"/>
              </w:rPr>
            </w:pPr>
            <w:r w:rsidRPr="00BB7B16">
              <w:rPr>
                <w:u w:val="single"/>
              </w:rPr>
              <w:t>MC-1104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Worthington SEHGO-4VH Int.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560003E-1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MC-1105</w:t>
            </w:r>
          </w:p>
        </w:tc>
      </w:tr>
      <w:tr w:rsidR="00D52E0F" w:rsidRPr="00BB7B16" w:rsidTr="00D52E0F">
        <w:trPr>
          <w:trHeight w:val="312"/>
        </w:trPr>
        <w:tc>
          <w:tcPr>
            <w:tcW w:w="3708" w:type="dxa"/>
            <w:noWrap/>
            <w:hideMark/>
          </w:tcPr>
          <w:p w:rsidR="00D52E0F" w:rsidRPr="00BB7B16" w:rsidRDefault="00D52E0F" w:rsidP="00D52E0F">
            <w:r w:rsidRPr="00BB7B16">
              <w:t>Worthington UTC Bushing</w:t>
            </w:r>
          </w:p>
        </w:tc>
        <w:tc>
          <w:tcPr>
            <w:tcW w:w="2392" w:type="dxa"/>
            <w:noWrap/>
            <w:hideMark/>
          </w:tcPr>
          <w:p w:rsidR="00D52E0F" w:rsidRPr="00BB7B16" w:rsidRDefault="00D52E0F" w:rsidP="00D52E0F">
            <w:r w:rsidRPr="00BB7B16">
              <w:t>560216 H-1</w:t>
            </w:r>
          </w:p>
        </w:tc>
        <w:tc>
          <w:tcPr>
            <w:tcW w:w="3098" w:type="dxa"/>
            <w:noWrap/>
            <w:hideMark/>
          </w:tcPr>
          <w:p w:rsidR="00D52E0F" w:rsidRPr="00BB7B16" w:rsidRDefault="00D52E0F" w:rsidP="00D52E0F">
            <w:r w:rsidRPr="00BB7B16">
              <w:t>MC-1108</w:t>
            </w:r>
          </w:p>
        </w:tc>
      </w:tr>
    </w:tbl>
    <w:p w:rsidR="00D52E0F" w:rsidRDefault="00D52E0F" w:rsidP="00D52E0F">
      <w:pPr>
        <w:jc w:val="center"/>
        <w:rPr>
          <w:b/>
          <w:sz w:val="30"/>
          <w:szCs w:val="30"/>
        </w:rPr>
      </w:pPr>
    </w:p>
    <w:p w:rsidR="00D52E0F" w:rsidRDefault="00D52E0F" w:rsidP="00D52E0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Call for Pricing </w:t>
      </w:r>
      <w:r w:rsidRPr="00D52E0F">
        <w:rPr>
          <w:b/>
          <w:color w:val="C00000"/>
          <w:sz w:val="30"/>
          <w:szCs w:val="30"/>
        </w:rPr>
        <w:t xml:space="preserve">(800) 723-3871 </w:t>
      </w:r>
      <w:r>
        <w:rPr>
          <w:b/>
          <w:sz w:val="30"/>
          <w:szCs w:val="30"/>
        </w:rPr>
        <w:t>(US Only Toll Free)</w:t>
      </w:r>
      <w:bookmarkStart w:id="0" w:name="_GoBack"/>
      <w:bookmarkEnd w:id="0"/>
    </w:p>
    <w:p w:rsidR="00D52E0F" w:rsidRPr="00D52E0F" w:rsidRDefault="00D52E0F" w:rsidP="00D52E0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PH: 316-945-0023</w:t>
      </w:r>
    </w:p>
    <w:p w:rsidR="00363178" w:rsidRPr="00BB7B16" w:rsidRDefault="00363178" w:rsidP="00BB7B16"/>
    <w:sectPr w:rsidR="00363178" w:rsidRPr="00BB7B16" w:rsidSect="00D52E0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0F" w:rsidRDefault="00D52E0F" w:rsidP="00D52E0F">
      <w:pPr>
        <w:spacing w:after="0" w:line="240" w:lineRule="auto"/>
      </w:pPr>
      <w:r>
        <w:separator/>
      </w:r>
    </w:p>
  </w:endnote>
  <w:endnote w:type="continuationSeparator" w:id="0">
    <w:p w:rsidR="00D52E0F" w:rsidRDefault="00D52E0F" w:rsidP="00D5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0F" w:rsidRDefault="00D52E0F" w:rsidP="00D52E0F">
      <w:pPr>
        <w:spacing w:after="0" w:line="240" w:lineRule="auto"/>
      </w:pPr>
      <w:r>
        <w:separator/>
      </w:r>
    </w:p>
  </w:footnote>
  <w:footnote w:type="continuationSeparator" w:id="0">
    <w:p w:rsidR="00D52E0F" w:rsidRDefault="00D52E0F" w:rsidP="00D5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6"/>
    <w:rsid w:val="00363178"/>
    <w:rsid w:val="00BB7B16"/>
    <w:rsid w:val="00D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0F"/>
  </w:style>
  <w:style w:type="paragraph" w:styleId="Footer">
    <w:name w:val="footer"/>
    <w:basedOn w:val="Normal"/>
    <w:link w:val="FooterChar"/>
    <w:uiPriority w:val="99"/>
    <w:unhideWhenUsed/>
    <w:rsid w:val="00D5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0F"/>
  </w:style>
  <w:style w:type="paragraph" w:styleId="Footer">
    <w:name w:val="footer"/>
    <w:basedOn w:val="Normal"/>
    <w:link w:val="FooterChar"/>
    <w:uiPriority w:val="99"/>
    <w:unhideWhenUsed/>
    <w:rsid w:val="00D5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Howery</dc:creator>
  <cp:lastModifiedBy>Lance Howery</cp:lastModifiedBy>
  <cp:revision>1</cp:revision>
  <dcterms:created xsi:type="dcterms:W3CDTF">2014-07-22T19:51:00Z</dcterms:created>
  <dcterms:modified xsi:type="dcterms:W3CDTF">2014-07-22T20:06:00Z</dcterms:modified>
</cp:coreProperties>
</file>